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123F9" w14:textId="6679609B" w:rsidR="0023652D" w:rsidRPr="0041322D" w:rsidRDefault="0023652D" w:rsidP="0023652D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ความยั่งยืนในการดำเนินงานโรงเรียนปลอดขยะ</w:t>
      </w:r>
    </w:p>
    <w:p w14:paraId="74ADF4E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กระบวนการสร้างความยั่งยืนให้กับกิจกรรมโรงเรียนปลอดขยะ</w:t>
      </w:r>
    </w:p>
    <w:p w14:paraId="509A1066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โรงเรียนมีแผนในการพัฒนากิจกรรมให้เกิดความยั่งยืนมากขึ้น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โดยมีการจัดการเรียนการสอนในรายวิชา</w:t>
      </w:r>
      <w:proofErr w:type="spellStart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บูรณา</w:t>
      </w:r>
      <w:proofErr w:type="spellEnd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 ในการดำเนินกิจกรรมอย่างต่อเนื่อง มีการพัฒนาโครงการและปรับเปลี่ยนให้มีการพัฒนา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มากขึ้น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นักเรียนกลุ่มแกนนำทั้ง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กลุ่มได้ทำงานในส่วนที่กลุ่มรับผิดชอบอย่างมีประสิทธิภาพ รวมทั้งนักเรียน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ในโรงเรียนทุกคนมีจิตสำนึกในการรักษาความสะอาดในโรงเรียน 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ตะหนักถึงโทษของขยะที่เกิดขึ้น และยังรักและหวงแหนสิ่งแวดล้อมธรรมชาติที่อยู่รอบตัวของพวกเขา</w:t>
      </w:r>
    </w:p>
    <w:p w14:paraId="4173ECE6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14:paraId="17541736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โรงเรียนมีการสร้างกลุ่มผู้นำนักเรียน เพราะเชื่อมั่นว่าคนรุ่นใหม่สามารถสร้างพลังและแรงผลักดันในการสร้างจิตสำนึกให้กับกลุ่มเยาวชนด้วยกันได้ดี ดังนั้นทางโรงเรียนได้สร้างกลุ่มผู้นำนักเรียน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กลุ่มขึ้น และกลุ่มที่เป็นหลักในการจัดการขยะภายในโรงเรียน คือ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“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กลุ่มนักรบสิ่งแวดล้อม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ผนวกเข้ากับหลัก ๓</w:t>
      </w:r>
      <w:proofErr w:type="spellStart"/>
      <w:r w:rsidRPr="0028738C">
        <w:rPr>
          <w:rFonts w:ascii="TH SarabunPSK" w:eastAsia="Times New Roman" w:hAnsi="TH SarabunPSK" w:cs="TH SarabunPSK" w:hint="cs"/>
          <w:color w:val="000000"/>
          <w:sz w:val="24"/>
          <w:szCs w:val="24"/>
        </w:rPr>
        <w:t>Rs</w:t>
      </w:r>
      <w:proofErr w:type="spellEnd"/>
      <w:r w:rsidRPr="0028738C">
        <w:rPr>
          <w:rFonts w:ascii="TH SarabunPSK" w:eastAsia="Times New Roman" w:hAnsi="TH SarabunPSK" w:cs="TH SarabunPSK" w:hint="cs"/>
          <w:color w:val="000000"/>
          <w:sz w:val="24"/>
          <w:szCs w:val="24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นำมาใช้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ในการจัดการขยะ โดยการลดตั้งแต่ต้นทางตั้งแต่การนำขยะเข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้ามาภายในโรงเรียน เชื่อมโยงไป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โรงอาหารที่นักเรียนจะรู้จักการกิน อยู่ เป็น คือการตักอาหารแต่พออิ่ม เหลือเศษอาหารให้น้อยที่สุด นักเรียนจะใช้กล่องอาหารส่วนตัว กระบอกน้ำส่วนตัวหรือแก้ว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น้ำส่วนตัวในการใส่อาหารจากร้านค้าในโรงอาหาร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เป็นการลดขยะอีกทาง เมื่อเกิดขยะขึ้นนักเรียนสามารถคัดแยกขยะได้อย่างถูกต้องจากจุดการคัดแยกขยะบนห้องหรือจุดคัดแยกขยะในโรงเรียน เพื่อนำส่งต่อไปที่ธนาคารขยะเพื่อนำไปรีไซเคิลและรี</w:t>
      </w:r>
      <w:proofErr w:type="spellStart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ยูส</w:t>
      </w:r>
      <w:proofErr w:type="spellEnd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ในกิจกรรมต่าง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ต่อไป</w:t>
      </w:r>
    </w:p>
    <w:p w14:paraId="100B3C6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1A19D1DB" w14:textId="2D954968" w:rsidR="0023652D" w:rsidRPr="00F16D6D" w:rsidRDefault="00F16D6D" w:rsidP="002365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23652D" w:rsidRPr="00F16D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ความยั่งยืนในการดำเนินงาน เด็กนักเรียนได้มีทักษะชีวิตตามความสนใจของนักเรียนและนำมาใช้ในการดำเนินชีวิตประจำวัน นักเรียนมี</w:t>
      </w:r>
      <w:r w:rsidR="0023652D" w:rsidRPr="00F16D6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คิดสร้างสรรค์วิธีในการ</w:t>
      </w:r>
      <w:r w:rsidRPr="00F16D6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นำขยะมาสร้างสรรค์ผลงานให้เกิดมูลค่า</w:t>
      </w:r>
      <w:r w:rsidR="0023652D" w:rsidRPr="00F16D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</w:t>
      </w:r>
      <w:r w:rsidRPr="00F16D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และสร้างเงินสร้างรายได้</w:t>
      </w:r>
      <w:r w:rsidR="0023652D" w:rsidRPr="00F16D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นักเรียนได้คิดและแสดงความคิดเห็นร่วมกับเพื่อนนักเรียนโดยมีคุณครูเป็นที่ปรึกษา นอกจากนี้ในระหว่างการดำเนินงานนักเรียนยังสามารถคิดสร้างสรรค์ในการนำวัสดุรีไซเคิล</w:t>
      </w:r>
      <w:r w:rsidRPr="00F16D6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มาทำ</w:t>
      </w:r>
      <w:r w:rsidRPr="00F16D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ภาพจิตรกรรมปลามงคลบนกระดาษสา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bookmarkStart w:id="0" w:name="_GoBack"/>
      <w:bookmarkEnd w:id="0"/>
      <w:r w:rsidR="0023652D"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และนักเรียนได้ฝึกการทำงานเป็นกลุ่มที่มีกระบวนการขั้นตอน ที่ได้กำหนดไว้อย่างเป็นระบบ ได้แก่ มีการวางแผนการดำเนินการ เมื่อดำเนินการแล้วมีการรายงานผล ให้กับเพื่อน นักเรียน ครู และผู้บริหาร เมื่อเกิดปัญหามีการคิดวางแผนในการแก้ไขทันที โดยรับฟังความคิดเห็นที่แตกต่างจากผู้อื่น และเมื่อดำเนินการเรียบร้อยแล้วมีการสรุปผลการดำเนินงาน มีการอภิปรายถึงปัจจัยที่ทำให้ประสบความสำเร็จ</w:t>
      </w:r>
      <w:r w:rsidR="0023652D"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C827D69" w14:textId="597BFBCA" w:rsidR="00BC4F7B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ในขั้นตอนการดำเนินงาน เกิดความยั่งยืนกับนักเรียนได้</w:t>
      </w:r>
      <w:proofErr w:type="spellStart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บูรณา</w:t>
      </w:r>
      <w:proofErr w:type="spellEnd"/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การองค์ความรู้ทั้งในด้านสังคม วัฒนธรรม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ิดการพิจารณาการดำเนินงานในแต่ละขั้นตอนและนักเรียนเกิดทักษะการแสดงออกเหตุผลของตนเองในการอภิปรายเรื่องการดำเนินงาน นักเรียนได้ฝึกฝนการสื่อสารที่มีประสิทธิภาพ คือ การสื่อสารที่ถูกต้อง ตามความหมายที่ผู้พูดต้องการจะสื่อสาร การสื่อสารตามกาละและเทศะที่สมควร การสื่อสารสิ่งที่กลุ่มกำลังดำเนินงานกับคนภายนอกให้เกิดความเข้าใจที่สอดคล้องและโน้มน้าวให้นักเรียนและบุคลากรในโรงเรียนเห็น</w:t>
      </w:r>
    </w:p>
    <w:p w14:paraId="664BED41" w14:textId="4F7C4444" w:rsidR="0023652D" w:rsidRPr="004B76D7" w:rsidRDefault="0023652D" w:rsidP="0023652D">
      <w:pPr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</w:pP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การดำเนินกิจกรรมโรงเรียนปลอดขยะ โดยใช้หลัก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๓</w:t>
      </w: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Rs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E76A0B" w:rsidRPr="004B76D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ฐาน กระดาษสาและผ้ามัดย้อม</w:t>
      </w:r>
    </w:p>
    <w:p w14:paraId="1A2A5D59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B204E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Reduce </w:t>
      </w: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652D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ลดการใช้ </w:t>
      </w:r>
    </w:p>
    <w:p w14:paraId="073EB2E6" w14:textId="5E458E63" w:rsidR="0023652D" w:rsidRPr="004B76D7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6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4B76D7"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ลดการใช้ถุงพลาสติกไม่ให้มีขยะเพิ่มมากขึ้น</w:t>
      </w:r>
      <w:r w:rsidRPr="004B76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1CF7D8E" w14:textId="4BD6DE18" w:rsidR="0023652D" w:rsidRPr="004B76D7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6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4B76D7"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ลดปริมาณขยะประเภทกระดาษ</w:t>
      </w:r>
    </w:p>
    <w:p w14:paraId="6FEA02C5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3652D">
        <w:rPr>
          <w:rFonts w:ascii="TH SarabunPSK" w:hAnsi="TH SarabunPSK" w:cs="TH SarabunPSK"/>
          <w:b/>
          <w:bCs/>
          <w:sz w:val="32"/>
          <w:szCs w:val="32"/>
        </w:rPr>
        <w:t>Reuse  :</w:t>
      </w:r>
      <w:proofErr w:type="gramEnd"/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ใช้ซ้ำ </w:t>
      </w:r>
    </w:p>
    <w:p w14:paraId="69092050" w14:textId="50020043" w:rsidR="0023652D" w:rsidRPr="004B76D7" w:rsidRDefault="004B76D7" w:rsidP="004B76D7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76D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นำกระ</w:t>
      </w:r>
      <w:r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เป๋าผ้ามาแทนถุงพลาสติก</w:t>
      </w:r>
    </w:p>
    <w:p w14:paraId="2995B717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3652D">
        <w:rPr>
          <w:rFonts w:ascii="TH SarabunPSK" w:hAnsi="TH SarabunPSK" w:cs="TH SarabunPSK"/>
          <w:b/>
          <w:bCs/>
          <w:sz w:val="32"/>
          <w:szCs w:val="32"/>
        </w:rPr>
        <w:t>Recycle  :</w:t>
      </w:r>
      <w:proofErr w:type="gramEnd"/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นำกลับมาใช้ใหม่  </w:t>
      </w:r>
    </w:p>
    <w:p w14:paraId="17057C00" w14:textId="058FB2E9" w:rsidR="0023652D" w:rsidRPr="004B76D7" w:rsidRDefault="004B76D7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23652D" w:rsidRPr="004B76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3652D" w:rsidRPr="004B76D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</w:t>
      </w:r>
      <w:r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กระดาษที่ใช้แล้วมาสร้างหรือแปรรูป</w:t>
      </w:r>
    </w:p>
    <w:p w14:paraId="67A2ECAC" w14:textId="77777777" w:rsidR="0023652D" w:rsidRPr="00E76A0B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601DCD1" w14:textId="4035BF02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นวัตกรรม/ชิ้นงานของฐาน</w:t>
      </w:r>
    </w:p>
    <w:p w14:paraId="210BE410" w14:textId="207B465D" w:rsidR="0023652D" w:rsidRDefault="004B76D7" w:rsidP="004B76D7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กระเป๋าผ้าย้อมสีธรรมชาติลดโลก</w:t>
      </w:r>
      <w:proofErr w:type="spellStart"/>
      <w:r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ร้อนอัต</w:t>
      </w:r>
      <w:proofErr w:type="spellEnd"/>
      <w:r w:rsidRPr="004B76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ลักษณ์เมืองอุดร</w:t>
      </w:r>
    </w:p>
    <w:p w14:paraId="344724BE" w14:textId="18C75EA1" w:rsidR="004B76D7" w:rsidRPr="004B76D7" w:rsidRDefault="004B76D7" w:rsidP="004B76D7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ภาพจิตรกรรมปลามงคลบนกระดาษสา</w:t>
      </w:r>
    </w:p>
    <w:p w14:paraId="4720741A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83BABE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A60E08" w14:textId="77777777" w:rsidR="0023652D" w:rsidRPr="0060792A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3652D" w:rsidRPr="0060792A" w:rsidSect="00E4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F239A"/>
    <w:multiLevelType w:val="hybridMultilevel"/>
    <w:tmpl w:val="4A1CA4C4"/>
    <w:lvl w:ilvl="0" w:tplc="E63ABEC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2A"/>
    <w:rsid w:val="0023652D"/>
    <w:rsid w:val="00477493"/>
    <w:rsid w:val="004B76D7"/>
    <w:rsid w:val="0060792A"/>
    <w:rsid w:val="00BC4F7B"/>
    <w:rsid w:val="00E4153E"/>
    <w:rsid w:val="00E76A0B"/>
    <w:rsid w:val="00F1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 pawan</dc:creator>
  <cp:keywords/>
  <dc:description/>
  <cp:lastModifiedBy>Windows User</cp:lastModifiedBy>
  <cp:revision>6</cp:revision>
  <dcterms:created xsi:type="dcterms:W3CDTF">2023-09-13T06:05:00Z</dcterms:created>
  <dcterms:modified xsi:type="dcterms:W3CDTF">2023-09-14T11:31:00Z</dcterms:modified>
</cp:coreProperties>
</file>